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8D3F4" w14:textId="77777777" w:rsidR="00356607" w:rsidRPr="00356607" w:rsidRDefault="00356607" w:rsidP="00356607">
      <w:pPr>
        <w:pStyle w:val="NoSpacing"/>
        <w:jc w:val="center"/>
        <w:rPr>
          <w:b/>
          <w:bCs/>
        </w:rPr>
      </w:pPr>
      <w:r w:rsidRPr="00356607">
        <w:rPr>
          <w:b/>
          <w:bCs/>
        </w:rPr>
        <w:t>Hawaii State Department of Health</w:t>
      </w:r>
    </w:p>
    <w:p w14:paraId="0F482D5B" w14:textId="77777777" w:rsidR="00356607" w:rsidRPr="00356607" w:rsidRDefault="00356607" w:rsidP="00356607">
      <w:pPr>
        <w:pStyle w:val="NoSpacing"/>
        <w:jc w:val="center"/>
        <w:rPr>
          <w:b/>
          <w:bCs/>
        </w:rPr>
      </w:pPr>
      <w:proofErr w:type="spellStart"/>
      <w:r w:rsidRPr="00356607">
        <w:rPr>
          <w:b/>
          <w:bCs/>
        </w:rPr>
        <w:t>Nā</w:t>
      </w:r>
      <w:proofErr w:type="spellEnd"/>
      <w:r w:rsidRPr="00356607">
        <w:rPr>
          <w:b/>
          <w:bCs/>
        </w:rPr>
        <w:t xml:space="preserve"> Leo </w:t>
      </w:r>
      <w:proofErr w:type="spellStart"/>
      <w:r w:rsidRPr="00356607">
        <w:rPr>
          <w:b/>
          <w:bCs/>
        </w:rPr>
        <w:t>Kāne</w:t>
      </w:r>
      <w:proofErr w:type="spellEnd"/>
      <w:r w:rsidRPr="00356607">
        <w:rPr>
          <w:b/>
          <w:bCs/>
        </w:rPr>
        <w:t xml:space="preserve"> Project Coordinator</w:t>
      </w:r>
    </w:p>
    <w:p w14:paraId="0296FE3C" w14:textId="569A990B" w:rsidR="00356607" w:rsidRDefault="00356607" w:rsidP="00356607"/>
    <w:p w14:paraId="03EE2493" w14:textId="6EBD7EEA" w:rsidR="00356607" w:rsidRPr="00356607" w:rsidRDefault="00356607" w:rsidP="00356607">
      <w:pPr>
        <w:rPr>
          <w:b/>
          <w:bCs/>
        </w:rPr>
      </w:pPr>
      <w:r w:rsidRPr="00356607">
        <w:rPr>
          <w:b/>
          <w:bCs/>
        </w:rPr>
        <w:t>Amendment 1:</w:t>
      </w:r>
    </w:p>
    <w:p w14:paraId="7CA91CB2" w14:textId="479036E6" w:rsidR="00356607" w:rsidRPr="00356607" w:rsidRDefault="00356607" w:rsidP="00356607">
      <w:r w:rsidRPr="00356607">
        <w:t xml:space="preserve">The Digital Storytelling Workshop (DSW) will be limited to fifteen (15) attendees, including representatives from the neighbor islands. The DWS Facilitator Training will be limited to six (6) attendees and will be held virtually online. All </w:t>
      </w:r>
      <w:proofErr w:type="gramStart"/>
      <w:r w:rsidRPr="00356607">
        <w:t>speakers</w:t>
      </w:r>
      <w:proofErr w:type="gramEnd"/>
      <w:r w:rsidRPr="00356607">
        <w:t xml:space="preserve"> fees/honorariums, scholarships, and costs related to the workshops and trainings will be included in the $34,500.00 maximum amount.</w:t>
      </w:r>
    </w:p>
    <w:p w14:paraId="71B63573" w14:textId="77777777" w:rsidR="008357C8" w:rsidRDefault="008357C8"/>
    <w:sectPr w:rsidR="008357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607"/>
    <w:rsid w:val="00356607"/>
    <w:rsid w:val="008357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27286"/>
  <w15:chartTrackingRefBased/>
  <w15:docId w15:val="{ED60EF5A-7C90-4426-A03E-FA591D1A5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566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14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69</Words>
  <Characters>394</Characters>
  <Application>Microsoft Office Word</Application>
  <DocSecurity>0</DocSecurity>
  <Lines>3</Lines>
  <Paragraphs>1</Paragraphs>
  <ScaleCrop>false</ScaleCrop>
  <Company/>
  <LinksUpToDate>false</LinksUpToDate>
  <CharactersWithSpaces>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Berberich, Samantha</dc:creator>
  <cp:keywords/>
  <dc:description/>
  <cp:lastModifiedBy>Berberich, Samantha</cp:lastModifiedBy>
  <cp:revision>1</cp:revision>
  <dcterms:created xsi:type="dcterms:W3CDTF">2023-09-14T23:10:00Z</dcterms:created>
  <dcterms:modified xsi:type="dcterms:W3CDTF">2023-09-14T23:13:00Z</dcterms:modified>
</cp:coreProperties>
</file>